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D50C" w14:textId="43E9F72A" w:rsidR="00B57AB1" w:rsidRDefault="00D5755A" w:rsidP="00B57AB1">
      <w:pPr>
        <w:tabs>
          <w:tab w:val="left" w:pos="393"/>
          <w:tab w:val="left" w:pos="916"/>
          <w:tab w:val="left" w:pos="2038"/>
          <w:tab w:val="center" w:pos="4680"/>
        </w:tabs>
        <w:spacing w:after="0"/>
        <w:jc w:val="center"/>
        <w:rPr>
          <w:rFonts w:cs="Times New Roman"/>
          <w:b/>
          <w:sz w:val="32"/>
          <w:szCs w:val="32"/>
        </w:rPr>
      </w:pPr>
      <w:r w:rsidRPr="000D4AB0">
        <w:rPr>
          <w:rFonts w:cs="Times New Roman"/>
          <w:b/>
          <w:sz w:val="32"/>
          <w:szCs w:val="32"/>
        </w:rPr>
        <w:t xml:space="preserve">Tips for a </w:t>
      </w:r>
      <w:r w:rsidR="00B91A74" w:rsidRPr="000D4AB0">
        <w:rPr>
          <w:rFonts w:cs="Times New Roman"/>
          <w:b/>
          <w:sz w:val="32"/>
          <w:szCs w:val="32"/>
        </w:rPr>
        <w:t>Successful</w:t>
      </w:r>
      <w:r w:rsidR="002D3395" w:rsidRPr="000D4AB0">
        <w:rPr>
          <w:rFonts w:cs="Times New Roman"/>
          <w:b/>
          <w:sz w:val="32"/>
          <w:szCs w:val="32"/>
        </w:rPr>
        <w:t xml:space="preserve"> ARC Meeting</w:t>
      </w:r>
    </w:p>
    <w:p w14:paraId="48F0B348" w14:textId="20F4F0D6" w:rsidR="00B57AB1" w:rsidRDefault="00B57AB1" w:rsidP="00B57AB1">
      <w:pPr>
        <w:tabs>
          <w:tab w:val="left" w:pos="393"/>
          <w:tab w:val="left" w:pos="916"/>
          <w:tab w:val="left" w:pos="2038"/>
          <w:tab w:val="center" w:pos="4680"/>
        </w:tabs>
        <w:spacing w:after="0"/>
        <w:jc w:val="center"/>
        <w:rPr>
          <w:rFonts w:cs="Times New Roman"/>
          <w:b/>
          <w:sz w:val="20"/>
          <w:szCs w:val="20"/>
        </w:rPr>
      </w:pPr>
      <w:r>
        <w:rPr>
          <w:rFonts w:cs="Times New Roman"/>
          <w:b/>
          <w:sz w:val="20"/>
          <w:szCs w:val="20"/>
        </w:rPr>
        <w:t>This Project was funded by a grant from the Louisville Bar Foundation</w:t>
      </w:r>
    </w:p>
    <w:p w14:paraId="6FC7F4D7" w14:textId="77777777" w:rsidR="00B57AB1" w:rsidRPr="00B57AB1" w:rsidRDefault="00B57AB1" w:rsidP="00B57AB1">
      <w:pPr>
        <w:tabs>
          <w:tab w:val="left" w:pos="393"/>
          <w:tab w:val="left" w:pos="916"/>
          <w:tab w:val="left" w:pos="2038"/>
          <w:tab w:val="center" w:pos="4680"/>
        </w:tabs>
        <w:spacing w:after="0"/>
        <w:jc w:val="center"/>
        <w:rPr>
          <w:rFonts w:cs="Times New Roman"/>
          <w:b/>
          <w:sz w:val="20"/>
          <w:szCs w:val="20"/>
        </w:rPr>
      </w:pPr>
    </w:p>
    <w:p w14:paraId="00145EAC" w14:textId="6EFB812D" w:rsidR="002D3395" w:rsidRPr="000D4AB0" w:rsidRDefault="002D3395" w:rsidP="00296815">
      <w:r w:rsidRPr="000D4AB0">
        <w:rPr>
          <w:b/>
        </w:rPr>
        <w:t>What is an ARC meeting?</w:t>
      </w:r>
      <w:r w:rsidR="00296815" w:rsidRPr="000D4AB0">
        <w:rPr>
          <w:b/>
        </w:rPr>
        <w:t xml:space="preserve"> </w:t>
      </w:r>
      <w:r w:rsidRPr="000D4AB0">
        <w:t xml:space="preserve">ARC is an acronym for Admissions and Release Committee. </w:t>
      </w:r>
      <w:r w:rsidR="00296815" w:rsidRPr="000D4AB0">
        <w:t xml:space="preserve">The ARC Committee will help decide whether the child is eligible for services. </w:t>
      </w:r>
      <w:r w:rsidR="007E46D7" w:rsidRPr="000D4AB0">
        <w:t>You should be given notice at least 7 days before an ARC meeting.</w:t>
      </w:r>
      <w:r w:rsidR="00911AFB" w:rsidRPr="000D4AB0">
        <w:t xml:space="preserve"> If you are not available on the date given, you should feel free to request a different date. </w:t>
      </w:r>
    </w:p>
    <w:p w14:paraId="2880AF9F" w14:textId="36C3F7D0" w:rsidR="00296815" w:rsidRPr="000D4AB0" w:rsidRDefault="00296815" w:rsidP="00296815">
      <w:r w:rsidRPr="000D4AB0">
        <w:rPr>
          <w:b/>
        </w:rPr>
        <w:t>Who are members of the ARC Team?</w:t>
      </w:r>
      <w:r w:rsidRPr="000D4AB0">
        <w:t xml:space="preserve"> The parents or guardians, a regular education teacher, a special education teacher, a school administrator, and </w:t>
      </w:r>
      <w:r w:rsidRPr="000D4AB0">
        <w:rPr>
          <w:i/>
        </w:rPr>
        <w:t>other persons as appropriate</w:t>
      </w:r>
      <w:r w:rsidRPr="000D4AB0">
        <w:t>.</w:t>
      </w:r>
      <w:r w:rsidRPr="000D4AB0">
        <w:rPr>
          <w:i/>
        </w:rPr>
        <w:t xml:space="preserve"> </w:t>
      </w:r>
      <w:r w:rsidR="00911AFB" w:rsidRPr="000D4AB0">
        <w:t>“</w:t>
      </w:r>
      <w:r w:rsidRPr="000D4AB0">
        <w:t>Other persons as appropriate</w:t>
      </w:r>
      <w:r w:rsidR="00911AFB" w:rsidRPr="000D4AB0">
        <w:t>”</w:t>
      </w:r>
      <w:r w:rsidRPr="000D4AB0">
        <w:rPr>
          <w:i/>
        </w:rPr>
        <w:t xml:space="preserve"> </w:t>
      </w:r>
      <w:r w:rsidRPr="000D4AB0">
        <w:t>include professionals or persons who have special knowledge or expertise to help the child. You should let the school know in advance as a courtesy</w:t>
      </w:r>
      <w:r w:rsidR="007E46D7" w:rsidRPr="000D4AB0">
        <w:t xml:space="preserve"> (although not required)</w:t>
      </w:r>
      <w:r w:rsidRPr="000D4AB0">
        <w:t xml:space="preserve"> and be able to show how they can help the process. </w:t>
      </w:r>
    </w:p>
    <w:p w14:paraId="30C32E3F" w14:textId="264D93C0" w:rsidR="004D3AFD" w:rsidRPr="000D4AB0" w:rsidRDefault="007E46D7" w:rsidP="00950E4A">
      <w:pPr>
        <w:sectPr w:rsidR="004D3AFD" w:rsidRPr="000D4AB0" w:rsidSect="000D4AB0">
          <w:footerReference w:type="default" r:id="rId7"/>
          <w:pgSz w:w="12240" w:h="15840"/>
          <w:pgMar w:top="1440" w:right="1440" w:bottom="1440" w:left="1440" w:header="720" w:footer="1872"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20"/>
          <w:docGrid w:linePitch="360"/>
        </w:sectPr>
      </w:pPr>
      <w:r w:rsidRPr="000D4AB0">
        <w:rPr>
          <w:b/>
        </w:rPr>
        <w:t>Also remember</w:t>
      </w:r>
      <w:r w:rsidRPr="000D4AB0">
        <w:t xml:space="preserve">: You can bring </w:t>
      </w:r>
      <w:r w:rsidR="00911AFB" w:rsidRPr="000D4AB0">
        <w:t xml:space="preserve">an attorney </w:t>
      </w:r>
      <w:r w:rsidRPr="000D4AB0">
        <w:t xml:space="preserve">to the meeting. You can write on the </w:t>
      </w:r>
      <w:r w:rsidR="00E6497C" w:rsidRPr="000D4AB0">
        <w:t>IEP or</w:t>
      </w:r>
      <w:r w:rsidRPr="000D4AB0">
        <w:t xml:space="preserve"> take notes during an ARC meeting. Remember this meeting is for you and your child. DO NOT let anyone pressure you. You may take breaks, make suggestions at the meeting, or disagree with the ARC’s overall course of action. In these events, documentation is important. Write a letter and send it to the school explaining your </w:t>
      </w:r>
      <w:r w:rsidR="004D3AFD" w:rsidRPr="000D4AB0">
        <w:t>concerns and</w:t>
      </w:r>
      <w:r w:rsidRPr="000D4AB0">
        <w:t xml:space="preserve"> keep a copy.</w:t>
      </w:r>
      <w:r w:rsidR="004D3AFD" w:rsidRPr="000D4AB0">
        <w:t xml:space="preserve"> </w:t>
      </w:r>
      <w:r w:rsidRPr="000D4AB0">
        <w:t>Here are some other</w:t>
      </w:r>
      <w:r w:rsidR="00950E4A" w:rsidRPr="000D4AB0">
        <w:t xml:space="preserve"> recommendations</w:t>
      </w:r>
      <w:r w:rsidRPr="000D4AB0">
        <w:t xml:space="preserve"> for you to keep in min</w:t>
      </w:r>
      <w:r w:rsidR="00950E4A" w:rsidRPr="000D4AB0">
        <w:t>d.</w:t>
      </w:r>
      <w:r w:rsidR="00B57AB1">
        <w:t xml:space="preserve"> </w:t>
      </w:r>
    </w:p>
    <w:p w14:paraId="224F2E97" w14:textId="0929F4E9" w:rsidR="00296815" w:rsidRPr="000D4AB0" w:rsidRDefault="00B57AB1" w:rsidP="00DE728C">
      <w:pPr>
        <w:jc w:val="center"/>
        <w:rPr>
          <w:b/>
        </w:rPr>
      </w:pPr>
      <w:r w:rsidRPr="000D4AB0">
        <w:rPr>
          <w:noProof/>
        </w:rPr>
        <w:lastRenderedPageBreak/>
        <mc:AlternateContent>
          <mc:Choice Requires="wps">
            <w:drawing>
              <wp:anchor distT="45720" distB="45720" distL="114300" distR="114300" simplePos="0" relativeHeight="251658752" behindDoc="0" locked="0" layoutInCell="1" allowOverlap="1" wp14:anchorId="26B559FE" wp14:editId="63B2CE74">
                <wp:simplePos x="0" y="0"/>
                <wp:positionH relativeFrom="column">
                  <wp:posOffset>2956560</wp:posOffset>
                </wp:positionH>
                <wp:positionV relativeFrom="paragraph">
                  <wp:posOffset>635</wp:posOffset>
                </wp:positionV>
                <wp:extent cx="2564130" cy="300990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3009900"/>
                        </a:xfrm>
                        <a:prstGeom prst="rect">
                          <a:avLst/>
                        </a:prstGeom>
                        <a:solidFill>
                          <a:srgbClr val="FFFFFF"/>
                        </a:solidFill>
                        <a:ln w="9525">
                          <a:noFill/>
                          <a:miter lim="800000"/>
                          <a:headEnd/>
                          <a:tailEnd/>
                        </a:ln>
                      </wps:spPr>
                      <wps:txbx>
                        <w:txbxContent>
                          <w:p w14:paraId="67B32744" w14:textId="77777777" w:rsidR="00B0442B" w:rsidRPr="00B644E9" w:rsidRDefault="00B0442B" w:rsidP="00B644E9">
                            <w:pPr>
                              <w:pStyle w:val="ListParagraph"/>
                              <w:numPr>
                                <w:ilvl w:val="0"/>
                                <w:numId w:val="4"/>
                              </w:numPr>
                            </w:pPr>
                            <w:r w:rsidRPr="00B644E9">
                              <w:rPr>
                                <w:b/>
                              </w:rPr>
                              <w:t>Get expert assistance</w:t>
                            </w:r>
                            <w:r w:rsidRPr="00B644E9">
                              <w:t>: Always find qualified people to help. It is important for your child to have the best expert available to help</w:t>
                            </w:r>
                          </w:p>
                          <w:p w14:paraId="32FA81BF" w14:textId="77777777" w:rsidR="00B0442B" w:rsidRPr="00B644E9" w:rsidRDefault="00B0442B" w:rsidP="00B644E9">
                            <w:pPr>
                              <w:pStyle w:val="ListParagraph"/>
                              <w:numPr>
                                <w:ilvl w:val="0"/>
                                <w:numId w:val="4"/>
                              </w:numPr>
                            </w:pPr>
                            <w:r w:rsidRPr="00B644E9">
                              <w:rPr>
                                <w:b/>
                              </w:rPr>
                              <w:t>Remember</w:t>
                            </w:r>
                            <w:r w:rsidRPr="00B644E9">
                              <w:t xml:space="preserve">:  Most educational professionals have your child’s best interests at heart. </w:t>
                            </w:r>
                          </w:p>
                          <w:p w14:paraId="432679DC" w14:textId="4C069121" w:rsidR="00DE728C" w:rsidRPr="00B644E9" w:rsidRDefault="00B0442B" w:rsidP="00B644E9">
                            <w:pPr>
                              <w:pStyle w:val="ListParagraph"/>
                              <w:numPr>
                                <w:ilvl w:val="0"/>
                                <w:numId w:val="4"/>
                              </w:numPr>
                            </w:pPr>
                            <w:r w:rsidRPr="00B644E9">
                              <w:rPr>
                                <w:b/>
                              </w:rPr>
                              <w:t>Have an Open Mind:</w:t>
                            </w:r>
                            <w:r w:rsidRPr="00B644E9">
                              <w:t xml:space="preserve"> Go into the ARC meeting with an open mind. If you disagree with anything, don’t automatically dismiss it. If the case goes to a due process hearing, it is important you have been cooperative and open minded when discussing your child’s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559FE" id="_x0000_t202" coordsize="21600,21600" o:spt="202" path="m0,0l0,21600,21600,21600,21600,0xe">
                <v:stroke joinstyle="miter"/>
                <v:path gradientshapeok="t" o:connecttype="rect"/>
              </v:shapetype>
              <v:shape id="Text_x0020_Box_x0020_2" o:spid="_x0000_s1026" type="#_x0000_t202" style="position:absolute;left:0;text-align:left;margin-left:232.8pt;margin-top:.05pt;width:201.9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" stroked="f">
                <v:textbox>
                  <w:txbxContent>
                    <w:p w14:paraId="67B32744" w14:textId="77777777" w:rsidR="00B0442B" w:rsidRPr="00B644E9" w:rsidRDefault="00B0442B" w:rsidP="00B644E9">
                      <w:pPr>
                        <w:pStyle w:val="ListParagraph"/>
                        <w:numPr>
                          <w:ilvl w:val="0"/>
                          <w:numId w:val="4"/>
                        </w:numPr>
                      </w:pPr>
                      <w:r w:rsidRPr="00B644E9">
                        <w:rPr>
                          <w:b/>
                        </w:rPr>
                        <w:t>Get expert assistance</w:t>
                      </w:r>
                      <w:r w:rsidRPr="00B644E9">
                        <w:t>: Always find qualified people to help. It is important for your child to have the best expert available to help</w:t>
                      </w:r>
                    </w:p>
                    <w:p w14:paraId="32FA81BF" w14:textId="77777777" w:rsidR="00B0442B" w:rsidRPr="00B644E9" w:rsidRDefault="00B0442B" w:rsidP="00B644E9">
                      <w:pPr>
                        <w:pStyle w:val="ListParagraph"/>
                        <w:numPr>
                          <w:ilvl w:val="0"/>
                          <w:numId w:val="4"/>
                        </w:numPr>
                      </w:pPr>
                      <w:r w:rsidRPr="00B644E9">
                        <w:rPr>
                          <w:b/>
                        </w:rPr>
                        <w:t>Remember</w:t>
                      </w:r>
                      <w:r w:rsidRPr="00B644E9">
                        <w:t xml:space="preserve">:  Most educational professionals have your child’s best interests at heart. </w:t>
                      </w:r>
                    </w:p>
                    <w:p w14:paraId="432679DC" w14:textId="4C069121" w:rsidR="00DE728C" w:rsidRPr="00B644E9" w:rsidRDefault="00B0442B" w:rsidP="00B644E9">
                      <w:pPr>
                        <w:pStyle w:val="ListParagraph"/>
                        <w:numPr>
                          <w:ilvl w:val="0"/>
                          <w:numId w:val="4"/>
                        </w:numPr>
                      </w:pPr>
                      <w:r w:rsidRPr="00B644E9">
                        <w:rPr>
                          <w:b/>
                        </w:rPr>
                        <w:t>Have an Open Mind:</w:t>
                      </w:r>
                      <w:r w:rsidRPr="00B644E9">
                        <w:t xml:space="preserve"> Go into the ARC meeting with an open mind. If you disagree with anything, don’t automatically dismiss it. If the case goes to a due process hearing, it is important you have been cooperative and open minded when discussing your child’s needs.</w:t>
                      </w:r>
                    </w:p>
                  </w:txbxContent>
                </v:textbox>
                <w10:wrap type="square"/>
              </v:shape>
            </w:pict>
          </mc:Fallback>
        </mc:AlternateContent>
      </w:r>
      <w:r w:rsidRPr="000D4AB0">
        <w:rPr>
          <w:noProof/>
        </w:rPr>
        <mc:AlternateContent>
          <mc:Choice Requires="wps">
            <w:drawing>
              <wp:anchor distT="45720" distB="45720" distL="114300" distR="114300" simplePos="0" relativeHeight="251656704" behindDoc="0" locked="0" layoutInCell="1" allowOverlap="1" wp14:anchorId="64081667" wp14:editId="0F8F0C6C">
                <wp:simplePos x="0" y="0"/>
                <wp:positionH relativeFrom="margin">
                  <wp:posOffset>26035</wp:posOffset>
                </wp:positionH>
                <wp:positionV relativeFrom="paragraph">
                  <wp:posOffset>10795</wp:posOffset>
                </wp:positionV>
                <wp:extent cx="2743200" cy="3686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86175"/>
                        </a:xfrm>
                        <a:prstGeom prst="rect">
                          <a:avLst/>
                        </a:prstGeom>
                        <a:solidFill>
                          <a:srgbClr val="FFFFFF"/>
                        </a:solidFill>
                        <a:ln w="9525">
                          <a:noFill/>
                          <a:miter lim="800000"/>
                          <a:headEnd/>
                          <a:tailEnd/>
                        </a:ln>
                      </wps:spPr>
                      <wps:txbx>
                        <w:txbxContent>
                          <w:p w14:paraId="5AC43DB3" w14:textId="77777777" w:rsidR="00DE728C" w:rsidRPr="00B644E9" w:rsidRDefault="00DE728C" w:rsidP="00B644E9">
                            <w:pPr>
                              <w:pStyle w:val="ListParagraph"/>
                              <w:numPr>
                                <w:ilvl w:val="0"/>
                                <w:numId w:val="3"/>
                              </w:numPr>
                            </w:pPr>
                            <w:r w:rsidRPr="00B644E9">
                              <w:rPr>
                                <w:b/>
                              </w:rPr>
                              <w:t>Prepare for the meeting</w:t>
                            </w:r>
                            <w:r w:rsidRPr="00B644E9">
                              <w:t xml:space="preserve">: Write down questions and talk to your child in advance. </w:t>
                            </w:r>
                          </w:p>
                          <w:p w14:paraId="357FDEC9" w14:textId="77777777" w:rsidR="00DE728C" w:rsidRPr="00B644E9" w:rsidRDefault="00DE728C" w:rsidP="00B644E9">
                            <w:pPr>
                              <w:pStyle w:val="ListParagraph"/>
                              <w:numPr>
                                <w:ilvl w:val="0"/>
                                <w:numId w:val="3"/>
                              </w:numPr>
                            </w:pPr>
                            <w:r w:rsidRPr="00B644E9">
                              <w:rPr>
                                <w:b/>
                              </w:rPr>
                              <w:t>Prioritize your child’s needs:</w:t>
                            </w:r>
                            <w:r w:rsidRPr="00B644E9">
                              <w:t xml:space="preserve"> Make a list of your goals and their goals in their learning/referral process.  Bring this list to the ARC meeting and document the school’s response.</w:t>
                            </w:r>
                          </w:p>
                          <w:p w14:paraId="059287EF" w14:textId="77777777" w:rsidR="00DE728C" w:rsidRPr="00B644E9" w:rsidRDefault="00DE728C" w:rsidP="00B644E9">
                            <w:pPr>
                              <w:pStyle w:val="ListParagraph"/>
                              <w:numPr>
                                <w:ilvl w:val="0"/>
                                <w:numId w:val="3"/>
                              </w:numPr>
                            </w:pPr>
                            <w:r w:rsidRPr="00B644E9">
                              <w:rPr>
                                <w:b/>
                              </w:rPr>
                              <w:t>Build good relationships</w:t>
                            </w:r>
                            <w:r w:rsidRPr="00B644E9">
                              <w:t xml:space="preserve">: Be courteous and polite. Ask the team to explain things. In the event there is frustration or tension during the meeting, take a break. </w:t>
                            </w:r>
                          </w:p>
                          <w:p w14:paraId="6175972A" w14:textId="744D1D33" w:rsidR="00DE728C" w:rsidRPr="00B644E9" w:rsidRDefault="00DE728C" w:rsidP="00B644E9">
                            <w:pPr>
                              <w:pStyle w:val="ListParagraph"/>
                              <w:numPr>
                                <w:ilvl w:val="0"/>
                                <w:numId w:val="3"/>
                              </w:numPr>
                            </w:pPr>
                            <w:r w:rsidRPr="00B644E9">
                              <w:rPr>
                                <w:b/>
                              </w:rPr>
                              <w:t>Document issues and concerns</w:t>
                            </w:r>
                            <w:r w:rsidRPr="00B644E9">
                              <w:t xml:space="preserve">:  Review the conference notes before you leave the meeting and ask any questions you </w:t>
                            </w:r>
                            <w:r w:rsidR="00BC7AD8">
                              <w:t>may</w:t>
                            </w:r>
                            <w:r w:rsidRPr="00B644E9">
                              <w:t xml:space="preserve"> have. You have a right to amend your child’s record. </w:t>
                            </w:r>
                          </w:p>
                          <w:p w14:paraId="7329BD8E" w14:textId="2B134F97" w:rsidR="00DE728C" w:rsidRDefault="00DE7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81667" id="_x0000_s1027" type="#_x0000_t202" style="position:absolute;left:0;text-align:left;margin-left:2.05pt;margin-top:.85pt;width:3in;height:290.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" stroked="f">
                <v:textbox>
                  <w:txbxContent>
                    <w:p w14:paraId="5AC43DB3" w14:textId="77777777" w:rsidR="00DE728C" w:rsidRPr="00B644E9" w:rsidRDefault="00DE728C" w:rsidP="00B644E9">
                      <w:pPr>
                        <w:pStyle w:val="ListParagraph"/>
                        <w:numPr>
                          <w:ilvl w:val="0"/>
                          <w:numId w:val="3"/>
                        </w:numPr>
                      </w:pPr>
                      <w:r w:rsidRPr="00B644E9">
                        <w:rPr>
                          <w:b/>
                        </w:rPr>
                        <w:t>Prepare for the meeting</w:t>
                      </w:r>
                      <w:r w:rsidRPr="00B644E9">
                        <w:t xml:space="preserve">: Write down questions and talk to your child in advance. </w:t>
                      </w:r>
                    </w:p>
                    <w:p w14:paraId="357FDEC9" w14:textId="77777777" w:rsidR="00DE728C" w:rsidRPr="00B644E9" w:rsidRDefault="00DE728C" w:rsidP="00B644E9">
                      <w:pPr>
                        <w:pStyle w:val="ListParagraph"/>
                        <w:numPr>
                          <w:ilvl w:val="0"/>
                          <w:numId w:val="3"/>
                        </w:numPr>
                      </w:pPr>
                      <w:r w:rsidRPr="00B644E9">
                        <w:rPr>
                          <w:b/>
                        </w:rPr>
                        <w:t>Prioritize your child’s needs:</w:t>
                      </w:r>
                      <w:r w:rsidRPr="00B644E9">
                        <w:t xml:space="preserve"> Make a list of your goals and their goals in their learning/referral process.  Bring this list to the ARC meeting and document the school’s response.</w:t>
                      </w:r>
                    </w:p>
                    <w:p w14:paraId="059287EF" w14:textId="77777777" w:rsidR="00DE728C" w:rsidRPr="00B644E9" w:rsidRDefault="00DE728C" w:rsidP="00B644E9">
                      <w:pPr>
                        <w:pStyle w:val="ListParagraph"/>
                        <w:numPr>
                          <w:ilvl w:val="0"/>
                          <w:numId w:val="3"/>
                        </w:numPr>
                      </w:pPr>
                      <w:r w:rsidRPr="00B644E9">
                        <w:rPr>
                          <w:b/>
                        </w:rPr>
                        <w:t>Build good relationships</w:t>
                      </w:r>
                      <w:r w:rsidRPr="00B644E9">
                        <w:t xml:space="preserve">: Be courteous and polite. Ask the team to explain things. In the event there is frustration or tension during the meeting, take a break. </w:t>
                      </w:r>
                    </w:p>
                    <w:p w14:paraId="6175972A" w14:textId="744D1D33" w:rsidR="00DE728C" w:rsidRPr="00B644E9" w:rsidRDefault="00DE728C" w:rsidP="00B644E9">
                      <w:pPr>
                        <w:pStyle w:val="ListParagraph"/>
                        <w:numPr>
                          <w:ilvl w:val="0"/>
                          <w:numId w:val="3"/>
                        </w:numPr>
                      </w:pPr>
                      <w:r w:rsidRPr="00B644E9">
                        <w:rPr>
                          <w:b/>
                        </w:rPr>
                        <w:t>Document issues and concerns</w:t>
                      </w:r>
                      <w:r w:rsidRPr="00B644E9">
                        <w:t xml:space="preserve">:  Review the conference notes before you leave the meeting and ask any questions you </w:t>
                      </w:r>
                      <w:r w:rsidR="00BC7AD8">
                        <w:t>may</w:t>
                      </w:r>
                      <w:r w:rsidRPr="00B644E9">
                        <w:t xml:space="preserve"> have. You have a right to amend your child’s record. </w:t>
                      </w:r>
                    </w:p>
                    <w:p w14:paraId="7329BD8E" w14:textId="2B134F97" w:rsidR="00DE728C" w:rsidRDefault="00DE728C"/>
                  </w:txbxContent>
                </v:textbox>
                <w10:wrap type="square" anchorx="margin"/>
              </v:shape>
            </w:pict>
          </mc:Fallback>
        </mc:AlternateContent>
      </w:r>
    </w:p>
    <w:p w14:paraId="460A94D0" w14:textId="77777777" w:rsidR="00DE728C" w:rsidRPr="000D4AB0" w:rsidRDefault="00DE728C" w:rsidP="00DE728C">
      <w:pPr>
        <w:pStyle w:val="ListParagraph"/>
        <w:numPr>
          <w:ilvl w:val="0"/>
          <w:numId w:val="1"/>
        </w:numPr>
        <w:rPr>
          <w:b/>
          <w:sz w:val="20"/>
          <w:szCs w:val="20"/>
        </w:rPr>
        <w:sectPr w:rsidR="00DE728C" w:rsidRPr="000D4AB0" w:rsidSect="000D4AB0">
          <w:type w:val="continuous"/>
          <w:pgSz w:w="12240" w:h="15840"/>
          <w:pgMar w:top="1440" w:right="1440" w:bottom="1440" w:left="1440" w:header="720" w:footer="720"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20"/>
          <w:docGrid w:linePitch="360"/>
        </w:sectPr>
      </w:pPr>
    </w:p>
    <w:p w14:paraId="3B4DB2E5" w14:textId="29DCE306" w:rsidR="00DE728C" w:rsidRPr="000D4AB0" w:rsidRDefault="00DE728C" w:rsidP="007845B1">
      <w:pPr>
        <w:sectPr w:rsidR="00DE728C" w:rsidRPr="000D4AB0" w:rsidSect="000D4AB0">
          <w:type w:val="continuous"/>
          <w:pgSz w:w="12240" w:h="15840"/>
          <w:pgMar w:top="1440" w:right="1440" w:bottom="1440" w:left="1440" w:header="720" w:footer="720"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num="2" w:space="720"/>
          <w:docGrid w:linePitch="360"/>
        </w:sectPr>
      </w:pPr>
    </w:p>
    <w:p w14:paraId="08345201" w14:textId="0634035A" w:rsidR="00484E13" w:rsidRPr="000D4AB0" w:rsidRDefault="00484E13" w:rsidP="00B0442B">
      <w:bookmarkStart w:id="0" w:name="_GoBack"/>
    </w:p>
    <w:bookmarkEnd w:id="0"/>
    <w:sectPr w:rsidR="00484E13" w:rsidRPr="000D4AB0" w:rsidSect="000D4AB0">
      <w:type w:val="continuous"/>
      <w:pgSz w:w="12240" w:h="15840"/>
      <w:pgMar w:top="1440" w:right="1440" w:bottom="1440" w:left="1440" w:header="720" w:footer="720"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A0FBD" w14:textId="77777777" w:rsidR="008E120C" w:rsidRDefault="008E120C" w:rsidP="00296815">
      <w:pPr>
        <w:spacing w:after="0" w:line="240" w:lineRule="auto"/>
      </w:pPr>
      <w:r>
        <w:separator/>
      </w:r>
    </w:p>
  </w:endnote>
  <w:endnote w:type="continuationSeparator" w:id="0">
    <w:p w14:paraId="2D02269C" w14:textId="77777777" w:rsidR="008E120C" w:rsidRDefault="008E120C" w:rsidP="0029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3AFC" w14:textId="4139E6F6" w:rsidR="005A0352" w:rsidRDefault="00C25796">
    <w:pPr>
      <w:pStyle w:val="Footer"/>
    </w:pPr>
    <w:r>
      <w:rPr>
        <w:noProof/>
      </w:rPr>
      <w:drawing>
        <wp:anchor distT="0" distB="0" distL="114300" distR="114300" simplePos="0" relativeHeight="251662336" behindDoc="0" locked="0" layoutInCell="1" allowOverlap="1" wp14:anchorId="7D183F54" wp14:editId="044EBB1A">
          <wp:simplePos x="0" y="0"/>
          <wp:positionH relativeFrom="margin">
            <wp:posOffset>2261235</wp:posOffset>
          </wp:positionH>
          <wp:positionV relativeFrom="paragraph">
            <wp:posOffset>-67945</wp:posOffset>
          </wp:positionV>
          <wp:extent cx="1285875" cy="1259840"/>
          <wp:effectExtent l="0" t="0" r="952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BF.jpg"/>
                  <pic:cNvPicPr/>
                </pic:nvPicPr>
                <pic:blipFill>
                  <a:blip r:embed="rId1">
                    <a:extLst>
                      <a:ext uri="{28A0092B-C50C-407E-A947-70E740481C1C}">
                        <a14:useLocalDpi xmlns:a14="http://schemas.microsoft.com/office/drawing/2010/main" val="0"/>
                      </a:ext>
                    </a:extLst>
                  </a:blip>
                  <a:stretch>
                    <a:fillRect/>
                  </a:stretch>
                </pic:blipFill>
                <pic:spPr>
                  <a:xfrm>
                    <a:off x="0" y="0"/>
                    <a:ext cx="1285875" cy="1259840"/>
                  </a:xfrm>
                  <a:prstGeom prst="rect">
                    <a:avLst/>
                  </a:prstGeom>
                </pic:spPr>
              </pic:pic>
            </a:graphicData>
          </a:graphic>
          <wp14:sizeRelH relativeFrom="margin">
            <wp14:pctWidth>0</wp14:pctWidth>
          </wp14:sizeRelH>
          <wp14:sizeRelV relativeFrom="margin">
            <wp14:pctHeight>0</wp14:pctHeight>
          </wp14:sizeRelV>
        </wp:anchor>
      </w:drawing>
    </w:r>
    <w:r w:rsidR="002D02C9">
      <w:rPr>
        <w:noProof/>
      </w:rPr>
      <w:drawing>
        <wp:anchor distT="0" distB="0" distL="114300" distR="114300" simplePos="0" relativeHeight="251661312" behindDoc="1" locked="0" layoutInCell="1" allowOverlap="1" wp14:anchorId="456311C9" wp14:editId="18852F0A">
          <wp:simplePos x="0" y="0"/>
          <wp:positionH relativeFrom="margin">
            <wp:posOffset>5038725</wp:posOffset>
          </wp:positionH>
          <wp:positionV relativeFrom="paragraph">
            <wp:posOffset>5080</wp:posOffset>
          </wp:positionV>
          <wp:extent cx="1114425" cy="947648"/>
          <wp:effectExtent l="0" t="0" r="0" b="5080"/>
          <wp:wrapNone/>
          <wp:docPr id="3" name="Picture 3" descr="https://i2.wp.com/www.icj-ky.org/wp/wp-content/uploads/2016/06/logo.icj.125.jpg?w=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icj-ky.org/wp/wp-content/uploads/2016/06/logo.icj.125.jpg?w=8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947648"/>
                  </a:xfrm>
                  <a:prstGeom prst="rect">
                    <a:avLst/>
                  </a:prstGeom>
                  <a:noFill/>
                  <a:ln>
                    <a:noFill/>
                  </a:ln>
                </pic:spPr>
              </pic:pic>
            </a:graphicData>
          </a:graphic>
          <wp14:sizeRelH relativeFrom="page">
            <wp14:pctWidth>0</wp14:pctWidth>
          </wp14:sizeRelH>
          <wp14:sizeRelV relativeFrom="page">
            <wp14:pctHeight>0</wp14:pctHeight>
          </wp14:sizeRelV>
        </wp:anchor>
      </w:drawing>
    </w:r>
    <w:r w:rsidR="002D02C9">
      <w:rPr>
        <w:noProof/>
      </w:rPr>
      <w:drawing>
        <wp:anchor distT="0" distB="0" distL="114300" distR="114300" simplePos="0" relativeHeight="251659264" behindDoc="1" locked="0" layoutInCell="1" allowOverlap="1" wp14:anchorId="483961F1" wp14:editId="101AD127">
          <wp:simplePos x="0" y="0"/>
          <wp:positionH relativeFrom="margin">
            <wp:posOffset>-228600</wp:posOffset>
          </wp:positionH>
          <wp:positionV relativeFrom="paragraph">
            <wp:posOffset>8890</wp:posOffset>
          </wp:positionV>
          <wp:extent cx="962025" cy="962025"/>
          <wp:effectExtent l="0" t="0" r="9525" b="9525"/>
          <wp:wrapNone/>
          <wp:docPr id="4" name="Picture 4" descr="https://pbs.twimg.com/profile_images/3028640880/b650bda190006bf495fb5a7ac9a45b99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028640880/b650bda190006bf495fb5a7ac9a45b99_400x400.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27794" w14:textId="406D6EA1" w:rsidR="005A0352" w:rsidRDefault="005A0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094E" w14:textId="77777777" w:rsidR="008E120C" w:rsidRDefault="008E120C" w:rsidP="00296815">
      <w:pPr>
        <w:spacing w:after="0" w:line="240" w:lineRule="auto"/>
      </w:pPr>
      <w:r>
        <w:separator/>
      </w:r>
    </w:p>
  </w:footnote>
  <w:footnote w:type="continuationSeparator" w:id="0">
    <w:p w14:paraId="5399D47E" w14:textId="77777777" w:rsidR="008E120C" w:rsidRDefault="008E120C" w:rsidP="002968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1F8"/>
    <w:multiLevelType w:val="hybridMultilevel"/>
    <w:tmpl w:val="EDD49A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C6DE0"/>
    <w:multiLevelType w:val="hybridMultilevel"/>
    <w:tmpl w:val="8FA05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2D33EC"/>
    <w:multiLevelType w:val="hybridMultilevel"/>
    <w:tmpl w:val="2A7C2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67DF3"/>
    <w:multiLevelType w:val="hybridMultilevel"/>
    <w:tmpl w:val="68980D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95"/>
    <w:rsid w:val="0006092A"/>
    <w:rsid w:val="000B0E6C"/>
    <w:rsid w:val="000B7D60"/>
    <w:rsid w:val="000D08AE"/>
    <w:rsid w:val="000D4AB0"/>
    <w:rsid w:val="00141E8A"/>
    <w:rsid w:val="0022157F"/>
    <w:rsid w:val="00296815"/>
    <w:rsid w:val="002B1C87"/>
    <w:rsid w:val="002D02C9"/>
    <w:rsid w:val="002D3395"/>
    <w:rsid w:val="003126C9"/>
    <w:rsid w:val="00386140"/>
    <w:rsid w:val="003D53DF"/>
    <w:rsid w:val="003E27B2"/>
    <w:rsid w:val="00484E13"/>
    <w:rsid w:val="004D3AFD"/>
    <w:rsid w:val="00516B6D"/>
    <w:rsid w:val="005352B1"/>
    <w:rsid w:val="005A0352"/>
    <w:rsid w:val="007845B1"/>
    <w:rsid w:val="007B4FD8"/>
    <w:rsid w:val="007E46D7"/>
    <w:rsid w:val="008A39F6"/>
    <w:rsid w:val="008E120C"/>
    <w:rsid w:val="00911AFB"/>
    <w:rsid w:val="00950E4A"/>
    <w:rsid w:val="009F6C76"/>
    <w:rsid w:val="00A914E5"/>
    <w:rsid w:val="00AF7A28"/>
    <w:rsid w:val="00B0442B"/>
    <w:rsid w:val="00B3481E"/>
    <w:rsid w:val="00B42802"/>
    <w:rsid w:val="00B57AB1"/>
    <w:rsid w:val="00B644E9"/>
    <w:rsid w:val="00B91A74"/>
    <w:rsid w:val="00BC7AD8"/>
    <w:rsid w:val="00BD2BAB"/>
    <w:rsid w:val="00C126EB"/>
    <w:rsid w:val="00C25796"/>
    <w:rsid w:val="00C66EE2"/>
    <w:rsid w:val="00C71478"/>
    <w:rsid w:val="00D5755A"/>
    <w:rsid w:val="00DC2EDE"/>
    <w:rsid w:val="00DE728C"/>
    <w:rsid w:val="00E6497C"/>
    <w:rsid w:val="00F4324C"/>
    <w:rsid w:val="00FD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D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95"/>
    <w:rPr>
      <w:rFonts w:ascii="Tahoma" w:hAnsi="Tahoma" w:cs="Tahoma"/>
      <w:sz w:val="16"/>
      <w:szCs w:val="16"/>
    </w:rPr>
  </w:style>
  <w:style w:type="paragraph" w:styleId="Header">
    <w:name w:val="header"/>
    <w:basedOn w:val="Normal"/>
    <w:link w:val="HeaderChar"/>
    <w:uiPriority w:val="99"/>
    <w:unhideWhenUsed/>
    <w:rsid w:val="0029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15"/>
  </w:style>
  <w:style w:type="paragraph" w:styleId="Footer">
    <w:name w:val="footer"/>
    <w:basedOn w:val="Normal"/>
    <w:link w:val="FooterChar"/>
    <w:uiPriority w:val="99"/>
    <w:unhideWhenUsed/>
    <w:rsid w:val="0029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15"/>
  </w:style>
  <w:style w:type="paragraph" w:styleId="ListParagraph">
    <w:name w:val="List Paragraph"/>
    <w:basedOn w:val="Normal"/>
    <w:uiPriority w:val="34"/>
    <w:qFormat/>
    <w:rsid w:val="00A914E5"/>
    <w:pPr>
      <w:ind w:left="720"/>
      <w:contextualSpacing/>
    </w:pPr>
  </w:style>
  <w:style w:type="character" w:styleId="CommentReference">
    <w:name w:val="annotation reference"/>
    <w:basedOn w:val="DefaultParagraphFont"/>
    <w:uiPriority w:val="99"/>
    <w:semiHidden/>
    <w:unhideWhenUsed/>
    <w:rsid w:val="00AF7A28"/>
    <w:rPr>
      <w:sz w:val="18"/>
      <w:szCs w:val="18"/>
    </w:rPr>
  </w:style>
  <w:style w:type="paragraph" w:styleId="CommentText">
    <w:name w:val="annotation text"/>
    <w:basedOn w:val="Normal"/>
    <w:link w:val="CommentTextChar"/>
    <w:uiPriority w:val="99"/>
    <w:semiHidden/>
    <w:unhideWhenUsed/>
    <w:rsid w:val="00AF7A28"/>
    <w:pPr>
      <w:spacing w:line="240" w:lineRule="auto"/>
    </w:pPr>
    <w:rPr>
      <w:sz w:val="24"/>
      <w:szCs w:val="24"/>
    </w:rPr>
  </w:style>
  <w:style w:type="character" w:customStyle="1" w:styleId="CommentTextChar">
    <w:name w:val="Comment Text Char"/>
    <w:basedOn w:val="DefaultParagraphFont"/>
    <w:link w:val="CommentText"/>
    <w:uiPriority w:val="99"/>
    <w:semiHidden/>
    <w:rsid w:val="00AF7A28"/>
    <w:rPr>
      <w:sz w:val="24"/>
      <w:szCs w:val="24"/>
    </w:rPr>
  </w:style>
  <w:style w:type="paragraph" w:styleId="CommentSubject">
    <w:name w:val="annotation subject"/>
    <w:basedOn w:val="CommentText"/>
    <w:next w:val="CommentText"/>
    <w:link w:val="CommentSubjectChar"/>
    <w:uiPriority w:val="99"/>
    <w:semiHidden/>
    <w:unhideWhenUsed/>
    <w:rsid w:val="00AF7A28"/>
    <w:rPr>
      <w:b/>
      <w:bCs/>
      <w:sz w:val="20"/>
      <w:szCs w:val="20"/>
    </w:rPr>
  </w:style>
  <w:style w:type="character" w:customStyle="1" w:styleId="CommentSubjectChar">
    <w:name w:val="Comment Subject Char"/>
    <w:basedOn w:val="CommentTextChar"/>
    <w:link w:val="CommentSubject"/>
    <w:uiPriority w:val="99"/>
    <w:semiHidden/>
    <w:rsid w:val="00AF7A28"/>
    <w:rPr>
      <w:b/>
      <w:bCs/>
      <w:sz w:val="20"/>
      <w:szCs w:val="20"/>
    </w:rPr>
  </w:style>
  <w:style w:type="paragraph" w:styleId="Revision">
    <w:name w:val="Revision"/>
    <w:hidden/>
    <w:uiPriority w:val="99"/>
    <w:semiHidden/>
    <w:rsid w:val="002B1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1146</Characters>
  <Application>Microsoft Macintosh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 Lexington</dc:creator>
  <cp:lastModifiedBy>Amanda Bear</cp:lastModifiedBy>
  <cp:revision>3</cp:revision>
  <cp:lastPrinted>2018-06-07T14:01:00Z</cp:lastPrinted>
  <dcterms:created xsi:type="dcterms:W3CDTF">2018-06-19T17:09:00Z</dcterms:created>
  <dcterms:modified xsi:type="dcterms:W3CDTF">2018-06-19T17:10:00Z</dcterms:modified>
</cp:coreProperties>
</file>